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3"/>
        <w:rPr>
          <w:sz w:val="21"/>
        </w:rPr>
      </w:pPr>
    </w:p>
    <w:p>
      <w:pPr>
        <w:spacing w:after="0"/>
        <w:rPr>
          <w:sz w:val="21"/>
        </w:rPr>
        <w:sectPr>
          <w:pgSz w:w="16840" w:h="11910" w:orient="landscape"/>
          <w:pgMar w:top="1100" w:right="1200" w:bottom="280" w:left="1160" w:header="720" w:footer="720" w:gutter="0"/>
        </w:sectPr>
      </w:pPr>
    </w:p>
    <w:p>
      <w:pPr>
        <w:pStyle w:val="3"/>
        <w:spacing w:before="60"/>
        <w:ind w:left="770"/>
        <w:rPr>
          <w:rFonts w:hint="eastAsia" w:ascii="黑体" w:eastAsia="黑体"/>
        </w:rPr>
      </w:pPr>
      <w:r>
        <w:rPr>
          <w:rFonts w:hint="eastAsia" w:ascii="黑体" w:eastAsia="黑体"/>
          <w:spacing w:val="-18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12"/>
        <w:rPr>
          <w:rFonts w:ascii="黑体"/>
          <w:sz w:val="37"/>
        </w:rPr>
      </w:pPr>
      <w:r>
        <w:br w:type="column"/>
      </w:r>
    </w:p>
    <w:p>
      <w:pPr>
        <w:pStyle w:val="2"/>
        <w:ind w:left="770" w:right="0"/>
        <w:jc w:val="left"/>
      </w:pPr>
      <w:r>
        <w:t>河南省教育事业统计专家推荐人员汇总表</w:t>
      </w:r>
    </w:p>
    <w:p>
      <w:pPr>
        <w:spacing w:after="0"/>
        <w:jc w:val="left"/>
        <w:sectPr>
          <w:type w:val="continuous"/>
          <w:pgSz w:w="16840" w:h="11910" w:orient="landscape"/>
          <w:pgMar w:top="1580" w:right="1200" w:bottom="280" w:left="1160" w:header="720" w:footer="720" w:gutter="0"/>
          <w:cols w:equalWidth="0" w:num="2">
            <w:col w:w="1663" w:space="637"/>
            <w:col w:w="12180"/>
          </w:cols>
        </w:sectPr>
      </w:pPr>
    </w:p>
    <w:p>
      <w:pPr>
        <w:tabs>
          <w:tab w:val="left" w:pos="5288"/>
          <w:tab w:val="left" w:pos="8879"/>
          <w:tab w:val="left" w:pos="12346"/>
        </w:tabs>
        <w:spacing w:before="0" w:after="9" w:line="276" w:lineRule="exact"/>
        <w:ind w:left="770" w:right="0" w:firstLine="0"/>
        <w:jc w:val="left"/>
        <w:rPr>
          <w:sz w:val="24"/>
        </w:rPr>
      </w:pPr>
      <w:r>
        <w:rPr>
          <w:spacing w:val="9"/>
          <w:sz w:val="24"/>
        </w:rPr>
        <w:t>单</w:t>
      </w:r>
      <w:r>
        <w:rPr>
          <w:spacing w:val="-24"/>
          <w:sz w:val="24"/>
        </w:rPr>
        <w:t>位</w:t>
      </w:r>
      <w:r>
        <w:rPr>
          <w:spacing w:val="9"/>
          <w:sz w:val="24"/>
        </w:rPr>
        <w:t>（公章</w:t>
      </w:r>
      <w:r>
        <w:rPr>
          <w:spacing w:val="-12"/>
          <w:sz w:val="24"/>
        </w:rPr>
        <w:t>）：</w:t>
      </w:r>
      <w:r>
        <w:rPr>
          <w:spacing w:val="-12"/>
          <w:sz w:val="24"/>
        </w:rPr>
        <w:tab/>
      </w:r>
      <w:r>
        <w:rPr>
          <w:spacing w:val="14"/>
          <w:sz w:val="24"/>
        </w:rPr>
        <w:t>单</w:t>
      </w:r>
      <w:r>
        <w:rPr>
          <w:spacing w:val="9"/>
          <w:sz w:val="24"/>
        </w:rPr>
        <w:t>位负责人</w:t>
      </w:r>
      <w:r>
        <w:rPr>
          <w:sz w:val="24"/>
        </w:rPr>
        <w:t>：</w:t>
      </w:r>
      <w:r>
        <w:rPr>
          <w:sz w:val="24"/>
        </w:rPr>
        <w:tab/>
      </w:r>
      <w:r>
        <w:rPr>
          <w:spacing w:val="9"/>
          <w:sz w:val="24"/>
        </w:rPr>
        <w:t>填表人</w:t>
      </w:r>
      <w:r>
        <w:rPr>
          <w:sz w:val="24"/>
        </w:rPr>
        <w:t>：</w:t>
      </w:r>
      <w:r>
        <w:rPr>
          <w:sz w:val="24"/>
        </w:rPr>
        <w:tab/>
      </w:r>
      <w:r>
        <w:rPr>
          <w:spacing w:val="9"/>
          <w:sz w:val="24"/>
        </w:rPr>
        <w:t>联系电话</w:t>
      </w:r>
      <w:r>
        <w:rPr>
          <w:sz w:val="24"/>
        </w:rPr>
        <w:t>:</w:t>
      </w: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114"/>
        <w:gridCol w:w="777"/>
        <w:gridCol w:w="768"/>
        <w:gridCol w:w="1709"/>
        <w:gridCol w:w="1147"/>
        <w:gridCol w:w="979"/>
        <w:gridCol w:w="2169"/>
        <w:gridCol w:w="1766"/>
        <w:gridCol w:w="1411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44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109" w:right="10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114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30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77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1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68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13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1709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35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32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979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2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169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58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联系地址</w:t>
            </w:r>
          </w:p>
        </w:tc>
        <w:tc>
          <w:tcPr>
            <w:tcW w:w="1766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621" w:right="61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1411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2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办公电话</w:t>
            </w:r>
          </w:p>
        </w:tc>
        <w:tc>
          <w:tcPr>
            <w:tcW w:w="1651" w:type="dxa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565" w:right="55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44" w:type="dxa"/>
          </w:tcPr>
          <w:p>
            <w:pPr>
              <w:pStyle w:val="8"/>
              <w:spacing w:before="1"/>
              <w:rPr>
                <w:sz w:val="19"/>
              </w:rPr>
            </w:pPr>
          </w:p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6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7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6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6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44" w:type="dxa"/>
          </w:tcPr>
          <w:p>
            <w:pPr>
              <w:pStyle w:val="8"/>
              <w:spacing w:before="9"/>
              <w:rPr>
                <w:sz w:val="21"/>
              </w:rPr>
            </w:pPr>
          </w:p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6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7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6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6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744" w:type="dxa"/>
          </w:tcPr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6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0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4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7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16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76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before="72" w:line="242" w:lineRule="auto"/>
        <w:ind w:left="1269" w:right="1037" w:hanging="500"/>
        <w:jc w:val="left"/>
        <w:rPr>
          <w:sz w:val="24"/>
        </w:rPr>
      </w:pPr>
      <w:r>
        <w:rPr>
          <w:spacing w:val="1"/>
          <w:sz w:val="24"/>
        </w:rPr>
        <w:t>注：</w:t>
      </w:r>
      <w:bookmarkStart w:id="0" w:name="_GoBack"/>
      <w:bookmarkEnd w:id="0"/>
      <w:r>
        <w:rPr>
          <w:spacing w:val="1"/>
          <w:sz w:val="24"/>
        </w:rPr>
        <w:t>上表纸质版由推荐单位负责人签字、并加盖单位公章后， 报送至河南省教育厅发展规划处， 电子版发送至</w:t>
      </w:r>
      <w:r>
        <w:fldChar w:fldCharType="begin"/>
      </w:r>
      <w:r>
        <w:instrText xml:space="preserve"> HYPERLINK "mailto:53642283@qq.com" \h </w:instrText>
      </w:r>
      <w:r>
        <w:fldChar w:fldCharType="separate"/>
      </w:r>
      <w:r>
        <w:rPr>
          <w:spacing w:val="3"/>
          <w:sz w:val="24"/>
        </w:rPr>
        <w:t>53642283@qq.com</w:t>
      </w:r>
      <w:r>
        <w:rPr>
          <w:spacing w:val="-52"/>
          <w:sz w:val="24"/>
        </w:rPr>
        <w:t xml:space="preserve"> </w:t>
      </w:r>
      <w:r>
        <w:rPr>
          <w:spacing w:val="-52"/>
          <w:sz w:val="24"/>
        </w:rPr>
        <w:fldChar w:fldCharType="end"/>
      </w:r>
      <w:r>
        <w:rPr>
          <w:spacing w:val="9"/>
          <w:sz w:val="24"/>
        </w:rPr>
        <w:t>邮箱。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8"/>
        </w:rPr>
      </w:pPr>
    </w:p>
    <w:p>
      <w:pPr>
        <w:spacing w:before="59"/>
        <w:ind w:left="0" w:right="786" w:firstLine="0"/>
        <w:jc w:val="right"/>
        <w:rPr>
          <w:sz w:val="28"/>
        </w:rPr>
      </w:pPr>
    </w:p>
    <w:sectPr>
      <w:type w:val="continuous"/>
      <w:pgSz w:w="16840" w:h="11910" w:orient="landscape"/>
      <w:pgMar w:top="1580" w:right="120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E0AD3"/>
    <w:rsid w:val="5D425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47" w:right="1460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2020-10-12T00:40:00Z</dcterms:created>
  <dc:creator>文印员</dc:creator>
  <cp:lastModifiedBy>hp</cp:lastModifiedBy>
  <dcterms:modified xsi:type="dcterms:W3CDTF">2020-10-12T02:16:20Z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2020-10-12T00:00:00Z</vt:filetime>
  </property>
  <property fmtid="{D5CDD505-2E9C-101B-9397-08002B2CF9AE}" pid="5" name="KSOProductBuildVer">
    <vt:lpwstr>2052-11.1.0.9339</vt:lpwstr>
  </property>
</Properties>
</file>